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7A5" w:rsidRPr="00F767A5" w:rsidRDefault="00F767A5" w:rsidP="00AA2AA0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FF"/>
        </w:rPr>
      </w:pPr>
      <w:r w:rsidRPr="00F767A5">
        <w:rPr>
          <w:rFonts w:ascii="Times New Roman" w:hAnsi="Times New Roman" w:cs="Times New Roman"/>
          <w:b/>
          <w:color w:val="111111"/>
          <w:sz w:val="36"/>
          <w:szCs w:val="36"/>
          <w:shd w:val="clear" w:color="auto" w:fill="FFFFFF"/>
        </w:rPr>
        <w:t>Все про зачисление ребенка в первый класс в 2023 году: действующие правила, сроки, перечень документов, льготники</w:t>
      </w:r>
      <w:r>
        <w:rPr>
          <w:rFonts w:ascii="Times New Roman" w:hAnsi="Times New Roman" w:cs="Times New Roman"/>
          <w:b/>
          <w:color w:val="111111"/>
          <w:sz w:val="36"/>
          <w:szCs w:val="36"/>
          <w:shd w:val="clear" w:color="auto" w:fill="FFFFFF"/>
        </w:rPr>
        <w:t>.</w:t>
      </w:r>
      <w:r w:rsidRPr="00F767A5">
        <w:rPr>
          <w:rFonts w:ascii="Times New Roman" w:hAnsi="Times New Roman" w:cs="Times New Roman"/>
          <w:b/>
          <w:color w:val="111111"/>
          <w:sz w:val="36"/>
          <w:szCs w:val="36"/>
        </w:rPr>
        <w:br/>
      </w:r>
      <w:r w:rsidRPr="00F767A5">
        <w:rPr>
          <w:rFonts w:ascii="Times New Roman" w:hAnsi="Times New Roman" w:cs="Times New Roman"/>
          <w:b/>
          <w:color w:val="111111"/>
          <w:sz w:val="36"/>
          <w:szCs w:val="36"/>
        </w:rPr>
        <w:br/>
      </w:r>
      <w:r w:rsidRPr="00F767A5">
        <w:rPr>
          <w:rFonts w:ascii="Times New Roman" w:hAnsi="Times New Roman" w:cs="Times New Roman"/>
          <w:b/>
          <w:color w:val="111111"/>
          <w:sz w:val="36"/>
          <w:szCs w:val="36"/>
          <w:shd w:val="clear" w:color="auto" w:fill="FFFFFF"/>
        </w:rPr>
        <w:t>Читать подробнее: https://ivprave.ru/prava/obrazovanie/v-1-klass-2023</w:t>
      </w:r>
    </w:p>
    <w:p w:rsidR="00F767A5" w:rsidRDefault="00F767A5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F767A5" w:rsidRDefault="00F767A5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Правовое регулирование</w:t>
      </w: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Порядок зачисления детей в первый кла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сс в 20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23-2024 учебном году регламентируется следующими документами: Приказом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Минпросвещения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 2 сентября 2020 года №458 «Об утверждении Порядка приема на 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обучение по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образования»; ФЗ-273 от 2012 года «Об образовании в Российской Федерации». Изменения в порядке зачисления детей в первый класс в 2023 году утверждены в Приказе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Минпросвещения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 30 августа 2022 года №784.Они вступят в силу с 1 марта 2023 года. </w:t>
      </w: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Что изменится в 2023 году</w:t>
      </w: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Изменения порядка зачисления ребенка в школу не существенные и в основном затрагивают способы отправки заявления. По новым правилам школы должны будут принимать заявления о зачислении ребенка в школу через портал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В 2022 году возможность подать заявление через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была только у жителей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пилотных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регионов. В личный кабинет родителя заранее придет уведомление о возможности передать электронное заявление. При этом с апреля 2023 года нельзя будет отправить заявление вместе со сканами документов на электронную почту школы. При подаче заявления через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ш</w:t>
      </w: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кола не вправе запрашивать дополнительные документы, но может запросить только документальное подтверждение имеющихся льгот. С 2023 года школа обязана будет размещать сведения о количестве свободных мест для первоклассников, которые не проживают на закрепленной территории, помимо своего сайта, на портале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Когда подавать заявление о зачислении ребенка в первый класс</w:t>
      </w:r>
    </w:p>
    <w:p w:rsidR="00AA2AA0" w:rsidRPr="00F767A5" w:rsidRDefault="00AA2AA0" w:rsidP="00F767A5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2023 года регионы вправе самостоятельно определять дату старта приемной кампании в 1 класс. Зачисление должно начаться не позднее 1 апреля. Большинство регионов будут принимать будущих школьников в 1 кла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сс в пр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ивычные даты — с 1 апреля по 5 сентября. Прием детей в 1 класс проходит в два этапа. Первый этап – с 1 апреля 2023 года по 30 июня. 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 Прием документов для детей по прописке завершается 30 июня 2023 года.</w:t>
      </w:r>
    </w:p>
    <w:p w:rsid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Этапы подачи заявлений на зачисление в первый класс</w:t>
      </w: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5940425" cy="3288882"/>
            <wp:effectExtent l="19050" t="0" r="3175" b="0"/>
            <wp:docPr id="1" name="Рисунок 1" descr="C:\Users\Ильнар\Desktop\2022-02-19_21-43-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р\Desktop\2022-02-19_21-43-3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88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Второй этап пройдет с 6 июля по 5 сентября 2023 года. 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 примут детей только в том случае, если остались свободные места. Отправлять заявление в школу не по прописке раньше 6 июля бессмысленно, так как его не примут. Информацию о том, остались ли в школе свободные места после зачисления на первом этапе, образовательные учреждения должны опубликовать до 5 июля. Очередность подачи заявления на первом этапе значения не имеет – то есть те, кто подал заявление 1 апреля, не имеет преимуществ перед теми, кто направил документы 1 июня. 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 </w:t>
      </w: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Как подать заявление на зачисление в 1 класс</w:t>
      </w: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Направить документы и заявление для поступления в школу можно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очно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в формате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онлайн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В 2023 году заявление на зачисление в 1 класс передают одним из способов на выбор: через портал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; через региональный портал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; по почте заказным письмом с уведомлением о вручении; лично в школе.</w:t>
      </w:r>
    </w:p>
    <w:p w:rsidR="00F767A5" w:rsidRDefault="00F767A5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F767A5" w:rsidRDefault="00F767A5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Как узнать, какие дома закреплены за школой</w:t>
      </w: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Закрепленная за школой территория – это определенный район или участок, где находится дом, в котором прописан ребенок. По сложившейся практике за школой закрепляют близлежащие дома. Школа обязана 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разместить сведения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 том, какие дома закреплены за ее территорией, на своем официальном сайте или информационном стенде не позднее 26 марта 2023 года. Также на сайте публикуются сведения о количестве мест в первом классе. </w:t>
      </w: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Сколько лет должно быть ребенку</w:t>
      </w: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момент поступления в школу ребенку должно быть не менее 6,5 лет и не более 8 лет. Если ребенок младше 7 лет, то у него не должно быть противопоказаний для посещения школы по состоянию здоровья. 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 ПМПК, подтверждающую готовность ребенка до 6,5 лет к прохождению образовательной программы. Обращаться с подобной просьбой необходимо в комитет (департамент) образования или администрацию района. Но нужно учесть, что удовлетворять заявление родителей учредители не обязаны (согласно 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ч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.1 ст.67 273-ФЗ «Об образовании»). </w:t>
      </w: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У кого есть льготы по зачислению в первый класс</w:t>
      </w:r>
    </w:p>
    <w:p w:rsid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Льготами по зачислению ребенка в 1 класс обладают дети с первоочередным, преимущественным или внеочередным правом зачисления. Первоочередным правом зачисления обладают дети: сотрудников полиции (в том числе, погибших и уволенных по состоянию здоровья); находящиеся на иждивении сотрудника полиции; сотрудников ОВД; сотрудников ФСИН, МЧС, ГНК, ФТС (в том числе, погибших); военнослужащих по месту проживания семей. Преимущественное право имеют дети, чьи братья/сестры уже посещают эту школу. Отказать ребенку в зачислении в школу, если туда ходит брат или сестра теперь не вправе. Данная правовая норма существенно упрощает жизнь с двумя и более детьми. Родителям больше не придется водить детей в разные школы, как это случалось раннее,  но есть одно дополнительное условие: дети должны жить в одной семье и иметь общее место жительства. При этом школа для реализации льготы может быть любая, не обязательно по месту прикрепления. Даже если у брата и сестры разные фамилии, это никак не влияет на преимущественное право зачисления. В новой редакции приказа подчеркивается, что льготой могут воспользоваться как полнородные,  так и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неполнородные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братья и сестры. Внеочередным правом обладают дети прокуроров, судей и следователей —  распространяется только на школы с интернатами. Регионы могут дополнять перечень льготников. Если у ребенка есть льготы, это не значит, что он может передать заявление в любую школу и детей с близлежащих районов не зачислят из-за наполнения классов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первоочередниками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.  Дети с льготами имеют первоочередное право зачисления в школу только по месту жительства.</w:t>
      </w:r>
    </w:p>
    <w:p w:rsidR="00AA2AA0" w:rsidRPr="00AA2AA0" w:rsidRDefault="00AA2AA0" w:rsidP="00AA2AA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Список документов, которые нужны для зачисления в школу</w:t>
      </w:r>
    </w:p>
    <w:p w:rsidR="00F767A5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Полный перечень документов, которые потребуется родителям при зачислении в первый класс, включает: паспорт родителя; свидетельство о рождении ребенка (или иной документ, подтверждающий родство); документ, подтверждающий регистрацию ребенка по месту жительства или по месту пребывания (если ребенок проживает на закрепленной территории). Это свидетельство о регистрации по месту жительства: для зачисления в школу подойдет как постоянная, так и временная регистрация. Это базовый набор документов, который потребуются всем будущим первоклассникам. 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зависимости от ситуации в школе дополнительно запрашивают: копию свидетельства о рождении братьев или сестер, которые посещают данную школу; копию документа, подтверждающего установление опеки/попечительства; копии документов, подтверждающих право на внеочередное или первоочередное зачисление (справку с места работы родителей); копию заключения ПМПК —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психолого-медико-педагогической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комиссии; согласие родителей на прохождение обучения по адаптированной программе;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документы, подтверждающие законность пребывания на территории РФ (для иностранных граждан); разрешение комиссии о приеме в первый класс ребенка возрастом до шести с половиной лет или более 8 лет. Согласно п.27 Приказа №458 список документов является исчерпывающим и школа не вправе требовать от родителей дополнительные сведения при зачислении. При подаче заявления через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школа не вправе требовать оригиналы и копии документов за исключением подтверждающих льготы сведений. Документы для зачисления в 1 класс стоит подготовить заблаговременно. Наиболее длительной является подготовка свидетельства о регистрации ребенка.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  А вот, например,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вправе. Вправе ли школа требовать медицинское заключение и прививочный сертификат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перечне документов, которые потребуются для зачисления ребенка в первый класс, нет ни прививочной карты, не медицинского заключения с результатами медицинского осмотра. Но п.26 Приказа №458 позволяет родителям передать в школу дополнительные документы по своему усмотрению. Получается, что передача медицинской карты в школу является правом, а не обязанностью родителей. Обычно с предоставлением медицинской документации не возникает проблем, так как родители сами заинтересованы, чтобы в школе знали о наличии проблем со здоровьем у ребенка, хронических заболеваний и аллергических реакций и пр. Карта передается не в составе документов на зачисление, а после того как ребенок приступит к обучению с 1 сентября. Но в любом случае нужно помнить, что отказать в зачислении ребенка в школу без медицинской карты школа не вправе. Если право ребенка на получение образования ущемляется, то можно </w:t>
      </w: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пожаловаться директору школы. А если это не помогло, передать жалобу разрешается в департамент образования или прокуратуру. </w:t>
      </w:r>
    </w:p>
    <w:p w:rsidR="00F767A5" w:rsidRPr="00F767A5" w:rsidRDefault="00AA2AA0" w:rsidP="00F767A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Что делать, если мест по прописке не хватило</w:t>
      </w:r>
      <w:r w:rsidR="00F767A5" w:rsidRP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?</w:t>
      </w:r>
    </w:p>
    <w:p w:rsidR="00F767A5" w:rsidRPr="00F767A5" w:rsidRDefault="00AA2AA0" w:rsidP="00F767A5">
      <w:pPr>
        <w:pStyle w:val="a3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 заверению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Минпросвещения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мест должно хватить всем детям, проживающих на закрепленной территории, так как при распределении учитывается количество зарегистрированных в районе детей. Но если сложилась такая ситуация, что мест по прописке в школе не хватило, необходимо обратиться в департамент (управление) образования, чтобы ребенка устроили в другую образовательную организацию. Также пожаловаться на отсутствие мест можно прокуратуру и надзорные органы. </w:t>
      </w:r>
      <w:r w:rsid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</w:t>
      </w:r>
      <w:r w:rsidRP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По каким правилам принимают в школу детей с ОВЗ</w:t>
      </w:r>
      <w:r w:rsid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</w:t>
      </w:r>
    </w:p>
    <w:p w:rsidR="00F767A5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 поступлении в школу ребенка с ОВЗ для 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обучения по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адаптированным программам есть два нюанса: Нужно письменное согласие родителей на обучение по адаптированным программам. Необходимо пройти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психолого-медико-педагогическую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комиссию и получить рекомендации (по желанию, но это в интересах родителей). В остальном зачисление проходит в штатном порядке. </w:t>
      </w:r>
    </w:p>
    <w:p w:rsidR="00F767A5" w:rsidRPr="00F767A5" w:rsidRDefault="00AA2AA0" w:rsidP="00F767A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Какие сведения необходимо указать в заявлении</w:t>
      </w:r>
    </w:p>
    <w:p w:rsidR="00F767A5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Заявление о зачислении ребенка в первый класс должно содержать: ФИО ребенка; дату рождения ребенка; адрес проживания ребенка; ФИО родителя и адрес проживания; электронную почту и телефон родителя; указание на льготы (если есть); потребность ребенка в 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обучении по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адаптированной программе по заключению ПМПК и согласие родителя на данную программу; язык образования (при необходимости). Также родителям нужно подтвердить, что они ознакомились с лицензией и уставом на образовательную деятельность и соглашаются на обработку персональных данных. Подавать заявление на зачисление ребенка может любой из родителей, независимо от того, проживает ли он совместно с ребенком по одному адресу или нет. </w:t>
      </w:r>
    </w:p>
    <w:p w:rsidR="00F767A5" w:rsidRPr="00F767A5" w:rsidRDefault="00AA2AA0" w:rsidP="00F767A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Как подать заявление в первый класс через </w:t>
      </w:r>
      <w:proofErr w:type="spellStart"/>
      <w:r w:rsidRP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Госуслуги</w:t>
      </w:r>
      <w:proofErr w:type="spellEnd"/>
    </w:p>
    <w:p w:rsidR="00F767A5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Чтобы передать заявление на зачисление ребенка в первый класс через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нужно придерживаться следующего порядка действий: Перейти на портал </w:t>
      </w:r>
      <w:proofErr w:type="spell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госуслуги</w:t>
      </w:r>
      <w:proofErr w:type="spell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набрать в поисковой строке «Запись в 1 класс». Выбрать опцию «Подать заявление». Пройти авторизацию с помощью логина и пароля. Заполнить электронную форму заявления. Убедиться в том, что заявление принято и дождаться решения школы (отслеживать статус можно в личном кабинете). Получить уведомление об успешном получении заявления. Чтобы упростить процесс подачи заявления на зачисление ребенка рекомендуется заблаговременно проверить в личном кабинете персональные данные, а также добавить сведения о детях. Когда ребенка зачислят в школу Сведения о том, зачислили ли ребенка в школу, появятся не ранее 3 июля, так как первоначально школа будет собирать все заявления, а потом – у нее есть 3 дня на издание приказов о зачислении. Детей не по месту прописки будут принимать на свободные места вплоть до 5 сентября. Приглашение в школу родители получат не ранее чем через 10, но не позднее, чем через 30 рабочих </w:t>
      </w: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дней. Приказ о зачислении школа сформирует в течение 5 рабочих дней после передачи оригиналов документов. </w:t>
      </w:r>
    </w:p>
    <w:p w:rsidR="00F767A5" w:rsidRPr="00F767A5" w:rsidRDefault="00AA2AA0" w:rsidP="00F767A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767A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Что делать, если в приеме отказали?</w:t>
      </w:r>
    </w:p>
    <w:p w:rsidR="00961847" w:rsidRPr="00AA2AA0" w:rsidRDefault="00AA2AA0" w:rsidP="00AA2A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Отказать в приеме ребенка школа </w:t>
      </w:r>
      <w:proofErr w:type="gramStart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>может</w:t>
      </w:r>
      <w:proofErr w:type="gramEnd"/>
      <w:r w:rsidRPr="00AA2AA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только если закончились свободные места или родители предоставили недостоверные сведения в заявлении. Также частными причинами для отказа будут: Несоблюдение сроков подачи заявления. На ребенка поступил более одного заявления. На каждого ребенка можно подать только одно заявление, все остальные будут аннулированы. Возраст ребенка не отвечает установленным требованиям. Документы в школу принес человек, не являющийся законным представителем ребенка. Оригиналы документов не соответствуют заявленным сведениям. Заявитель не передал оригинал документы в назначенные сроки.</w:t>
      </w:r>
      <w:r w:rsidRPr="00AA2AA0">
        <w:rPr>
          <w:rFonts w:ascii="Times New Roman" w:hAnsi="Times New Roman" w:cs="Times New Roman"/>
          <w:sz w:val="28"/>
          <w:szCs w:val="28"/>
        </w:rPr>
        <w:br/>
      </w:r>
      <w:r w:rsidRPr="00AA2AA0">
        <w:rPr>
          <w:rFonts w:ascii="Times New Roman" w:hAnsi="Times New Roman" w:cs="Times New Roman"/>
          <w:sz w:val="28"/>
          <w:szCs w:val="28"/>
        </w:rPr>
        <w:br/>
      </w:r>
    </w:p>
    <w:sectPr w:rsidR="00961847" w:rsidRPr="00AA2AA0" w:rsidSect="00961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A2AA0"/>
    <w:rsid w:val="000A3502"/>
    <w:rsid w:val="00285CC8"/>
    <w:rsid w:val="00961847"/>
    <w:rsid w:val="00AA2AA0"/>
    <w:rsid w:val="00B22E67"/>
    <w:rsid w:val="00F76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47"/>
  </w:style>
  <w:style w:type="paragraph" w:styleId="1">
    <w:name w:val="heading 1"/>
    <w:basedOn w:val="a"/>
    <w:next w:val="a"/>
    <w:link w:val="10"/>
    <w:uiPriority w:val="9"/>
    <w:qFormat/>
    <w:rsid w:val="00AA2A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A2AA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A2AA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A2AA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A2AA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AA2AA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AA2AA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AA2AA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AA2AA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2AA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A2AA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A2AA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A2AA0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AA2AA0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0">
    <w:name w:val="Заголовок 5 Знак"/>
    <w:basedOn w:val="a0"/>
    <w:link w:val="5"/>
    <w:uiPriority w:val="9"/>
    <w:rsid w:val="00AA2AA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A2AA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A2A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A2AA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A2AA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A2AA0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A2AA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A2AA0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2AA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a8">
    <w:name w:val="Subtle Emphasis"/>
    <w:basedOn w:val="a0"/>
    <w:uiPriority w:val="19"/>
    <w:qFormat/>
    <w:rsid w:val="00AA2AA0"/>
    <w:rPr>
      <w:i/>
      <w:iCs/>
      <w:color w:val="808080" w:themeColor="text1" w:themeTint="7F"/>
    </w:rPr>
  </w:style>
  <w:style w:type="paragraph" w:styleId="a9">
    <w:name w:val="Balloon Text"/>
    <w:basedOn w:val="a"/>
    <w:link w:val="aa"/>
    <w:uiPriority w:val="99"/>
    <w:semiHidden/>
    <w:unhideWhenUsed/>
    <w:rsid w:val="00AA2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A2A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1981</Words>
  <Characters>11293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2</cp:revision>
  <dcterms:created xsi:type="dcterms:W3CDTF">2023-03-04T06:15:00Z</dcterms:created>
  <dcterms:modified xsi:type="dcterms:W3CDTF">2023-03-04T06:15:00Z</dcterms:modified>
</cp:coreProperties>
</file>